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DE" w:rsidRDefault="005A38DE" w:rsidP="005A38DE">
      <w:pPr>
        <w:jc w:val="center"/>
        <w:rPr>
          <w:b/>
        </w:rPr>
      </w:pPr>
      <w:r>
        <w:rPr>
          <w:noProof/>
        </w:rPr>
        <w:drawing>
          <wp:inline distT="0" distB="0" distL="0" distR="0" wp14:anchorId="4F555435" wp14:editId="178C5311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 xml:space="preserve">ОБЩЕСТВЕННАЯ ПАЛАТА 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>ГОРОДСКОГО ОКРУГА ДОМОДЕДОВО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>МОСКОВСКОЙ ОБЛАСТИ</w:t>
      </w:r>
    </w:p>
    <w:p w:rsidR="005A38DE" w:rsidRPr="006908F2" w:rsidRDefault="005A38DE" w:rsidP="005A38DE">
      <w:pPr>
        <w:jc w:val="center"/>
        <w:rPr>
          <w:b/>
        </w:rPr>
      </w:pPr>
    </w:p>
    <w:p w:rsidR="005A38DE" w:rsidRPr="00D623AF" w:rsidRDefault="005A38DE" w:rsidP="005A38DE">
      <w:pPr>
        <w:jc w:val="center"/>
      </w:pPr>
      <w:r w:rsidRPr="00D623AF">
        <w:rPr>
          <w:b/>
          <w:bCs/>
          <w:color w:val="000000"/>
          <w:sz w:val="28"/>
          <w:szCs w:val="28"/>
        </w:rPr>
        <w:t>Комиссия п</w:t>
      </w:r>
      <w:r w:rsidRPr="00D623AF">
        <w:rPr>
          <w:b/>
          <w:bCs/>
          <w:color w:val="333333"/>
          <w:sz w:val="28"/>
          <w:szCs w:val="28"/>
        </w:rPr>
        <w:t>о здравоохранению, социальной политике, трудовым отношениям и качеству жизни граждан.</w:t>
      </w:r>
    </w:p>
    <w:p w:rsidR="005A38DE" w:rsidRDefault="005A38DE" w:rsidP="005A38DE">
      <w:pPr>
        <w:jc w:val="center"/>
        <w:rPr>
          <w:b/>
        </w:rPr>
      </w:pPr>
    </w:p>
    <w:p w:rsidR="005A38DE" w:rsidRPr="006908F2" w:rsidRDefault="005A38DE" w:rsidP="005A38DE">
      <w:pPr>
        <w:jc w:val="center"/>
        <w:rPr>
          <w:b/>
        </w:rPr>
      </w:pPr>
    </w:p>
    <w:p w:rsidR="005A38DE" w:rsidRDefault="005A38DE" w:rsidP="005A38DE">
      <w:pPr>
        <w:jc w:val="center"/>
        <w:rPr>
          <w:b/>
        </w:rPr>
      </w:pPr>
      <w:r w:rsidRPr="006908F2">
        <w:rPr>
          <w:b/>
        </w:rPr>
        <w:t>ПРОТОКОЛ №</w:t>
      </w:r>
      <w:r>
        <w:rPr>
          <w:b/>
        </w:rPr>
        <w:t xml:space="preserve"> </w:t>
      </w:r>
      <w:r w:rsidR="00495C05">
        <w:rPr>
          <w:b/>
        </w:rPr>
        <w:t>2</w:t>
      </w:r>
    </w:p>
    <w:p w:rsidR="005A38DE" w:rsidRDefault="005A38DE" w:rsidP="005A38DE">
      <w:pPr>
        <w:jc w:val="center"/>
        <w:rPr>
          <w:b/>
        </w:rPr>
      </w:pPr>
    </w:p>
    <w:p w:rsidR="005A38DE" w:rsidRDefault="005A38DE" w:rsidP="005A38DE">
      <w:pPr>
        <w:jc w:val="center"/>
        <w:rPr>
          <w:b/>
        </w:rPr>
      </w:pPr>
    </w:p>
    <w:p w:rsidR="005A38DE" w:rsidRPr="006908F2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Default="005A38DE" w:rsidP="005A38DE">
      <w:pPr>
        <w:jc w:val="both"/>
      </w:pPr>
      <w:r>
        <w:t>г. Домодедово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A0A">
        <w:t>20</w:t>
      </w:r>
      <w:bookmarkStart w:id="0" w:name="_GoBack"/>
      <w:bookmarkEnd w:id="0"/>
      <w:r w:rsidR="00CB7D26">
        <w:t xml:space="preserve"> сентября</w:t>
      </w:r>
      <w:r>
        <w:t xml:space="preserve"> </w:t>
      </w:r>
      <w:r w:rsidRPr="006908F2">
        <w:t>201</w:t>
      </w:r>
      <w:r>
        <w:t xml:space="preserve">9 </w:t>
      </w:r>
      <w:r w:rsidRPr="006908F2">
        <w:t>г</w:t>
      </w:r>
      <w:r>
        <w:t>.</w:t>
      </w: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495C05" w:rsidRPr="00F71A0A" w:rsidRDefault="005A38DE" w:rsidP="00F71A0A">
      <w:pPr>
        <w:pStyle w:val="msonormalmailrucssattributepostfix"/>
        <w:jc w:val="both"/>
        <w:rPr>
          <w:rStyle w:val="normaltextrunmailrucssattributepostfix"/>
          <w:rFonts w:ascii="Calibri" w:hAnsi="Calibri" w:cs="Calibri"/>
          <w:color w:val="000000"/>
          <w:sz w:val="23"/>
          <w:szCs w:val="23"/>
        </w:rPr>
      </w:pPr>
      <w:r>
        <w:rPr>
          <w:rFonts w:ascii="Helvetica" w:hAnsi="Helvetica"/>
          <w:b/>
          <w:color w:val="000000"/>
          <w:sz w:val="23"/>
          <w:szCs w:val="23"/>
        </w:rPr>
        <w:t xml:space="preserve">В </w:t>
      </w:r>
      <w:r w:rsidR="00C12FCE">
        <w:rPr>
          <w:rFonts w:ascii="Helvetica" w:hAnsi="Helvetica"/>
          <w:b/>
          <w:color w:val="000000"/>
          <w:sz w:val="23"/>
          <w:szCs w:val="23"/>
        </w:rPr>
        <w:t>сентябре</w:t>
      </w:r>
      <w:r w:rsidRPr="00B4640B">
        <w:rPr>
          <w:rFonts w:ascii="Helvetica" w:hAnsi="Helvetica"/>
          <w:b/>
          <w:color w:val="000000"/>
          <w:sz w:val="23"/>
          <w:szCs w:val="23"/>
        </w:rPr>
        <w:t xml:space="preserve"> 2019 года</w:t>
      </w:r>
      <w:r>
        <w:rPr>
          <w:rFonts w:ascii="Helvetica" w:hAnsi="Helvetica"/>
          <w:color w:val="000000"/>
          <w:sz w:val="23"/>
          <w:szCs w:val="23"/>
        </w:rPr>
        <w:t xml:space="preserve"> </w:t>
      </w:r>
      <w:r w:rsidRPr="00495C05">
        <w:rPr>
          <w:rFonts w:ascii="Helvetica" w:hAnsi="Helvetica"/>
          <w:color w:val="000000"/>
          <w:sz w:val="23"/>
          <w:szCs w:val="23"/>
        </w:rPr>
        <w:t xml:space="preserve">члены комиссии по здравоохранению, социальной политике, трудовым отношениям и качеству жизни граждан Общественной палаты городского округа Домодедово Московской области провели мониторинг </w:t>
      </w:r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медицинских учреждений </w:t>
      </w:r>
      <w:proofErr w:type="spellStart"/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>го</w:t>
      </w:r>
      <w:proofErr w:type="spellEnd"/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 Домодедово</w:t>
      </w:r>
      <w:r w:rsidR="000B2B41">
        <w:rPr>
          <w:rFonts w:ascii="Helvetica Neue" w:eastAsiaTheme="minorHAnsi" w:hAnsi="Helvetica Neue"/>
          <w:sz w:val="23"/>
          <w:szCs w:val="23"/>
          <w:lang w:eastAsia="en-US"/>
        </w:rPr>
        <w:t>:</w:t>
      </w:r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Чурилковская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амбулатория; Больница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мкр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Авиационный;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>Филиал ДП Дачная, 25;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 xml:space="preserve">Поликлиника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мкр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Авиационный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F71A0A">
        <w:rPr>
          <w:rFonts w:ascii="Calibri" w:hAnsi="Calibri" w:cs="Calibri"/>
          <w:color w:val="000000"/>
          <w:sz w:val="23"/>
          <w:szCs w:val="23"/>
        </w:rPr>
        <w:t>по удовлетворенности пациентов качеством медицинских услуг</w:t>
      </w:r>
      <w:r w:rsidR="00F71A0A">
        <w:rPr>
          <w:rFonts w:ascii="Calibri" w:hAnsi="Calibri" w:cs="Calibri"/>
          <w:color w:val="000000"/>
          <w:sz w:val="23"/>
          <w:szCs w:val="23"/>
        </w:rPr>
        <w:t xml:space="preserve"> и доступная среда</w:t>
      </w:r>
      <w:r w:rsidR="00F71A0A">
        <w:rPr>
          <w:rFonts w:ascii="Calibri" w:hAnsi="Calibri" w:cs="Calibri"/>
          <w:color w:val="000000"/>
          <w:sz w:val="23"/>
          <w:szCs w:val="23"/>
        </w:rPr>
        <w:t>.</w:t>
      </w:r>
    </w:p>
    <w:p w:rsidR="005A38DE" w:rsidRPr="00495C05" w:rsidRDefault="005A38DE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  <w:r w:rsidRPr="00495C05">
        <w:rPr>
          <w:rFonts w:ascii="Helvetica" w:hAnsi="Helvetica"/>
          <w:color w:val="000000"/>
          <w:sz w:val="23"/>
          <w:szCs w:val="23"/>
        </w:rPr>
        <w:t> </w:t>
      </w:r>
    </w:p>
    <w:p w:rsidR="00C12FCE" w:rsidRPr="00C12FCE" w:rsidRDefault="005A38DE" w:rsidP="00C12FCE">
      <w:pPr>
        <w:spacing w:before="100" w:beforeAutospacing="1" w:after="100" w:afterAutospacing="1"/>
        <w:ind w:left="720"/>
        <w:rPr>
          <w:rFonts w:ascii="Roboto Condensed" w:hAnsi="Roboto Condensed"/>
          <w:color w:val="707070"/>
        </w:rPr>
      </w:pPr>
      <w:bookmarkStart w:id="1" w:name="OLE_LINK1"/>
      <w:bookmarkStart w:id="2" w:name="OLE_LINK2"/>
      <w:r w:rsidRPr="00495C05">
        <w:rPr>
          <w:rFonts w:ascii="Helvetica" w:hAnsi="Helvetica"/>
          <w:color w:val="000000"/>
          <w:sz w:val="23"/>
          <w:szCs w:val="23"/>
        </w:rPr>
        <w:t xml:space="preserve">Результат мониторинга показал, что </w:t>
      </w:r>
      <w:r w:rsidR="00CB7D26">
        <w:rPr>
          <w:rFonts w:ascii="Helvetica" w:hAnsi="Helvetica"/>
          <w:color w:val="000000"/>
          <w:sz w:val="23"/>
          <w:szCs w:val="23"/>
        </w:rPr>
        <w:t>за последние годы качество медицинск</w:t>
      </w:r>
      <w:r w:rsidR="00F71A0A">
        <w:rPr>
          <w:rFonts w:ascii="Helvetica" w:hAnsi="Helvetica"/>
          <w:color w:val="000000"/>
          <w:sz w:val="23"/>
          <w:szCs w:val="23"/>
        </w:rPr>
        <w:t>их услуг улучшилось</w:t>
      </w:r>
      <w:bookmarkEnd w:id="1"/>
      <w:bookmarkEnd w:id="2"/>
      <w:r w:rsidR="00495C05">
        <w:rPr>
          <w:rFonts w:ascii="Helvetica" w:hAnsi="Helvetica"/>
          <w:color w:val="000000"/>
          <w:sz w:val="23"/>
          <w:szCs w:val="23"/>
        </w:rPr>
        <w:t>.</w:t>
      </w:r>
      <w:r w:rsidR="00CB7D26">
        <w:rPr>
          <w:rFonts w:ascii="Helvetica" w:hAnsi="Helvetica"/>
          <w:color w:val="000000"/>
          <w:sz w:val="23"/>
          <w:szCs w:val="23"/>
        </w:rPr>
        <w:t xml:space="preserve"> </w:t>
      </w:r>
    </w:p>
    <w:p w:rsidR="00C12FCE" w:rsidRDefault="00F71A0A" w:rsidP="00C12FCE">
      <w:pPr>
        <w:spacing w:before="100" w:beforeAutospacing="1" w:after="100" w:afterAutospacing="1"/>
        <w:ind w:left="720"/>
        <w:rPr>
          <w:rFonts w:ascii="Roboto Condensed" w:hAnsi="Roboto Condensed"/>
          <w:color w:val="000000" w:themeColor="text1"/>
        </w:rPr>
      </w:pPr>
      <w:r>
        <w:rPr>
          <w:rFonts w:ascii="Roboto Condensed" w:hAnsi="Roboto Condensed"/>
          <w:color w:val="000000" w:themeColor="text1"/>
        </w:rPr>
        <w:t xml:space="preserve">Увеличилось число узких специалистов. </w:t>
      </w:r>
    </w:p>
    <w:p w:rsidR="00F71A0A" w:rsidRDefault="00F71A0A" w:rsidP="00F71A0A">
      <w:pPr>
        <w:spacing w:before="100" w:beforeAutospacing="1" w:after="100" w:afterAutospacing="1"/>
        <w:rPr>
          <w:rFonts w:ascii="Roboto Condensed" w:hAnsi="Roboto Condensed"/>
          <w:color w:val="000000" w:themeColor="text1"/>
        </w:rPr>
      </w:pPr>
      <w:r>
        <w:rPr>
          <w:rFonts w:ascii="Roboto Condensed" w:hAnsi="Roboto Condensed"/>
          <w:color w:val="000000" w:themeColor="text1"/>
        </w:rPr>
        <w:t xml:space="preserve">          Большинство мед учреждений отремонтированы.</w:t>
      </w:r>
    </w:p>
    <w:p w:rsidR="00F71A0A" w:rsidRPr="00C12FCE" w:rsidRDefault="00F71A0A" w:rsidP="00F71A0A">
      <w:pPr>
        <w:spacing w:before="100" w:beforeAutospacing="1" w:after="100" w:afterAutospacing="1"/>
        <w:rPr>
          <w:rFonts w:ascii="Roboto Condensed" w:hAnsi="Roboto Condensed"/>
          <w:color w:val="000000" w:themeColor="text1"/>
        </w:rPr>
      </w:pPr>
      <w:r>
        <w:rPr>
          <w:rFonts w:ascii="Roboto Condensed" w:hAnsi="Roboto Condensed"/>
          <w:color w:val="000000" w:themeColor="text1"/>
        </w:rPr>
        <w:t xml:space="preserve">          </w:t>
      </w:r>
    </w:p>
    <w:p w:rsidR="00C12FCE" w:rsidRPr="00C12FCE" w:rsidRDefault="00C12FCE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</w:p>
    <w:p w:rsidR="00CB7D26" w:rsidRDefault="00CB7D26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</w:p>
    <w:p w:rsidR="005A38DE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Pr="006908F2" w:rsidRDefault="005A38DE" w:rsidP="005A38DE">
      <w:pPr>
        <w:jc w:val="both"/>
        <w:rPr>
          <w:b/>
        </w:rPr>
      </w:pPr>
      <w:r w:rsidRPr="006908F2">
        <w:rPr>
          <w:b/>
        </w:rPr>
        <w:t xml:space="preserve">Председатель комиссии </w:t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>
        <w:rPr>
          <w:b/>
        </w:rPr>
        <w:t xml:space="preserve"> Литвиненко О. В.</w:t>
      </w:r>
    </w:p>
    <w:p w:rsidR="00961E31" w:rsidRDefault="00F71A0A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Condense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3890"/>
    <w:multiLevelType w:val="multilevel"/>
    <w:tmpl w:val="30A6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DE"/>
    <w:rsid w:val="00043C1E"/>
    <w:rsid w:val="000B2B41"/>
    <w:rsid w:val="00495C05"/>
    <w:rsid w:val="005A38DE"/>
    <w:rsid w:val="007E250D"/>
    <w:rsid w:val="00B1561B"/>
    <w:rsid w:val="00C12FCE"/>
    <w:rsid w:val="00CB7D26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6C644"/>
  <w14:defaultImageDpi w14:val="32767"/>
  <w15:chartTrackingRefBased/>
  <w15:docId w15:val="{2186E5CD-3C7A-F345-970A-7CFB2AEE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2FC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A38DE"/>
    <w:pPr>
      <w:spacing w:before="100" w:beforeAutospacing="1" w:after="100" w:afterAutospacing="1"/>
    </w:pPr>
  </w:style>
  <w:style w:type="character" w:customStyle="1" w:styleId="normaltextrunmailrucssattributepostfix">
    <w:name w:val="normaltextrun_mailru_css_attribute_postfix"/>
    <w:basedOn w:val="a0"/>
    <w:rsid w:val="005A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litvinenko-oksan@mail.ru</cp:lastModifiedBy>
  <cp:revision>2</cp:revision>
  <dcterms:created xsi:type="dcterms:W3CDTF">2019-09-24T21:39:00Z</dcterms:created>
  <dcterms:modified xsi:type="dcterms:W3CDTF">2019-09-24T21:39:00Z</dcterms:modified>
</cp:coreProperties>
</file>